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nf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aconcuadrcula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25CA7164" w14:textId="21D11DC5" w:rsidR="0094150E" w:rsidRDefault="0094150E" w:rsidP="0094150E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3D135B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522C8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522C88">
              <w:rPr>
                <w:rStyle w:val="nfasis"/>
                <w:rFonts w:asciiTheme="majorHAnsi" w:eastAsia="Times New Roman" w:hAnsiTheme="majorHAnsi" w:cs="Arial"/>
                <w:lang w:val="es-ES" w:eastAsia="es-ES"/>
              </w:rPr>
              <w:t>0</w:t>
            </w:r>
            <w:r w:rsidR="00EE2197">
              <w:rPr>
                <w:rStyle w:val="nfasis"/>
                <w:rFonts w:asciiTheme="majorHAnsi" w:eastAsia="Times New Roman" w:hAnsiTheme="majorHAnsi" w:cs="Arial"/>
                <w:lang w:val="es-ES" w:eastAsia="es-ES"/>
              </w:rPr>
              <w:t>62</w:t>
            </w:r>
          </w:p>
          <w:p w14:paraId="626CCC16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2DE6221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33D8F44F" w14:textId="223F7141" w:rsidR="00FA5759" w:rsidRDefault="00FA5759" w:rsidP="00FA575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C64C46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DQUISICION</w:t>
            </w: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D</w:t>
            </w:r>
            <w:r w:rsidR="00EE2197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E TONERS Y CARTUCHOS</w:t>
            </w:r>
          </w:p>
          <w:p w14:paraId="252136DE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0642B706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63906B2A" w:rsidR="00403AC1" w:rsidRDefault="00D201BD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 w:rsidRPr="00184F55">
        <w:rPr>
          <w:rStyle w:val="nf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nfasis"/>
          <w:rFonts w:cstheme="minorHAnsi"/>
          <w:i w:val="0"/>
          <w:sz w:val="24"/>
          <w:szCs w:val="24"/>
        </w:rPr>
        <w:t>C</w:t>
      </w:r>
      <w:r w:rsidR="00FA5759">
        <w:rPr>
          <w:rStyle w:val="nfasis"/>
          <w:rFonts w:cstheme="minorHAnsi"/>
          <w:i w:val="0"/>
          <w:sz w:val="24"/>
          <w:szCs w:val="24"/>
        </w:rPr>
        <w:t>OMPRA MENOR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para la</w:t>
      </w:r>
      <w:r w:rsidR="00FA5759">
        <w:rPr>
          <w:rStyle w:val="nfasis"/>
          <w:rFonts w:cstheme="minorHAnsi"/>
          <w:i w:val="0"/>
          <w:sz w:val="24"/>
          <w:szCs w:val="24"/>
        </w:rPr>
        <w:t xml:space="preserve"> </w:t>
      </w:r>
      <w:r w:rsidR="00EE2197" w:rsidRPr="00EE2197">
        <w:rPr>
          <w:rStyle w:val="nfasis"/>
          <w:rFonts w:cstheme="minorHAnsi"/>
          <w:b/>
          <w:bCs/>
          <w:i w:val="0"/>
          <w:sz w:val="24"/>
          <w:szCs w:val="24"/>
        </w:rPr>
        <w:t>ADQUISICION DE TONER Y CARTUCHOS</w:t>
      </w:r>
      <w:r w:rsidR="00007230" w:rsidRPr="00EE2197">
        <w:rPr>
          <w:rStyle w:val="nfasis"/>
          <w:rFonts w:cstheme="minorHAnsi"/>
          <w:b/>
          <w:bCs/>
          <w:i w:val="0"/>
          <w:sz w:val="24"/>
          <w:szCs w:val="24"/>
        </w:rPr>
        <w:t>,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ver a continuación especificaciones técnicas solicitadas:</w:t>
      </w:r>
    </w:p>
    <w:p w14:paraId="366C049F" w14:textId="68FA23D9" w:rsidR="00362BE9" w:rsidRDefault="00362BE9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</w:p>
    <w:p w14:paraId="5F3E1EBC" w14:textId="74DA31F7" w:rsidR="00362BE9" w:rsidRDefault="00362BE9" w:rsidP="00362BE9">
      <w:pPr>
        <w:autoSpaceDE w:val="0"/>
        <w:autoSpaceDN w:val="0"/>
        <w:spacing w:line="240" w:lineRule="auto"/>
        <w:jc w:val="center"/>
        <w:rPr>
          <w:rStyle w:val="nfasis"/>
          <w:rFonts w:cstheme="minorHAnsi"/>
          <w:i w:val="0"/>
          <w:sz w:val="24"/>
          <w:szCs w:val="24"/>
        </w:rPr>
      </w:pPr>
      <w:r>
        <w:rPr>
          <w:noProof/>
        </w:rPr>
        <w:drawing>
          <wp:inline distT="0" distB="0" distL="0" distR="0" wp14:anchorId="2A47BF83" wp14:editId="6FD32054">
            <wp:extent cx="3402334" cy="6181725"/>
            <wp:effectExtent l="0" t="0" r="762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337" cy="618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584127" w14:textId="77777777" w:rsidR="00007230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50920C36" w14:textId="4F05278A" w:rsidR="00AC2BBE" w:rsidRDefault="00B02E3C" w:rsidP="009102E8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 w:rsidR="00943339">
        <w:rPr>
          <w:rFonts w:cstheme="minorHAnsi"/>
          <w:bCs/>
          <w:sz w:val="24"/>
          <w:szCs w:val="24"/>
          <w:lang w:val="es-ES"/>
        </w:rPr>
        <w:t>2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136C3F49" w14:textId="0DEB40F2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14705C91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0D73DF">
        <w:rPr>
          <w:rFonts w:cstheme="minorHAnsi"/>
          <w:bCs/>
          <w:sz w:val="24"/>
          <w:szCs w:val="24"/>
          <w:lang w:val="es-ES"/>
        </w:rPr>
        <w:t>CECANOT-DAF-CM-202</w:t>
      </w:r>
      <w:r w:rsidR="00943339">
        <w:rPr>
          <w:rFonts w:cstheme="minorHAnsi"/>
          <w:bCs/>
          <w:sz w:val="24"/>
          <w:szCs w:val="24"/>
          <w:lang w:val="es-ES"/>
        </w:rPr>
        <w:t>1-00</w:t>
      </w:r>
      <w:r w:rsidR="00EE2197">
        <w:rPr>
          <w:rFonts w:cstheme="minorHAnsi"/>
          <w:bCs/>
          <w:sz w:val="24"/>
          <w:szCs w:val="24"/>
          <w:lang w:val="es-ES"/>
        </w:rPr>
        <w:t>62</w:t>
      </w:r>
    </w:p>
    <w:p w14:paraId="3EBD4DBC" w14:textId="184D7F5F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01C2711" w14:textId="77777777" w:rsidR="009105EF" w:rsidRDefault="009105EF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Prrafodelista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4472CF96" w14:textId="3CEB40B1" w:rsidR="00764415" w:rsidRPr="00764415" w:rsidRDefault="001001F1" w:rsidP="00764415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muestra </w:t>
      </w:r>
      <w:r w:rsidR="00522C88" w:rsidRPr="000D73DF">
        <w:rPr>
          <w:rFonts w:cstheme="minorHAnsi"/>
          <w:bCs/>
          <w:sz w:val="24"/>
          <w:szCs w:val="24"/>
          <w:lang w:val="es-ES"/>
        </w:rPr>
        <w:t xml:space="preserve">el </w:t>
      </w:r>
      <w:r w:rsidR="00EE2197">
        <w:rPr>
          <w:rFonts w:cstheme="minorHAnsi"/>
          <w:bCs/>
          <w:sz w:val="24"/>
          <w:szCs w:val="24"/>
          <w:lang w:val="es-ES"/>
        </w:rPr>
        <w:t>miércoles</w:t>
      </w:r>
      <w:r w:rsidR="00645053">
        <w:rPr>
          <w:rFonts w:cstheme="minorHAnsi"/>
          <w:bCs/>
          <w:sz w:val="24"/>
          <w:szCs w:val="24"/>
          <w:lang w:val="es-ES"/>
        </w:rPr>
        <w:t xml:space="preserve"> </w:t>
      </w:r>
      <w:r w:rsidR="00C64C46">
        <w:rPr>
          <w:rFonts w:cstheme="minorHAnsi"/>
          <w:bCs/>
          <w:sz w:val="24"/>
          <w:szCs w:val="24"/>
          <w:lang w:val="es-ES"/>
        </w:rPr>
        <w:t>0</w:t>
      </w:r>
      <w:r w:rsidR="00EE2197">
        <w:rPr>
          <w:rFonts w:cstheme="minorHAnsi"/>
          <w:bCs/>
          <w:sz w:val="24"/>
          <w:szCs w:val="24"/>
          <w:lang w:val="es-ES"/>
        </w:rPr>
        <w:t>4</w:t>
      </w:r>
      <w:r w:rsidRPr="000D73DF">
        <w:rPr>
          <w:rFonts w:cstheme="minorHAnsi"/>
          <w:bCs/>
          <w:sz w:val="24"/>
          <w:szCs w:val="24"/>
          <w:lang w:val="es-ES"/>
        </w:rPr>
        <w:t>/</w:t>
      </w:r>
      <w:r w:rsidR="00943339">
        <w:rPr>
          <w:rFonts w:cstheme="minorHAnsi"/>
          <w:bCs/>
          <w:sz w:val="24"/>
          <w:szCs w:val="24"/>
          <w:lang w:val="es-ES"/>
        </w:rPr>
        <w:t>0</w:t>
      </w:r>
      <w:r w:rsidR="00C64C46">
        <w:rPr>
          <w:rFonts w:cstheme="minorHAnsi"/>
          <w:bCs/>
          <w:sz w:val="24"/>
          <w:szCs w:val="24"/>
          <w:lang w:val="es-ES"/>
        </w:rPr>
        <w:t>3</w:t>
      </w:r>
      <w:r w:rsidRPr="000D73DF">
        <w:rPr>
          <w:rFonts w:cstheme="minorHAnsi"/>
          <w:bCs/>
          <w:sz w:val="24"/>
          <w:szCs w:val="24"/>
          <w:lang w:val="es-ES"/>
        </w:rPr>
        <w:t>/202</w:t>
      </w:r>
      <w:r w:rsidR="00943339">
        <w:rPr>
          <w:rFonts w:cstheme="minorHAnsi"/>
          <w:bCs/>
          <w:sz w:val="24"/>
          <w:szCs w:val="24"/>
          <w:lang w:val="es-ES"/>
        </w:rPr>
        <w:t>1</w:t>
      </w:r>
      <w:r w:rsidRPr="001001F1">
        <w:rPr>
          <w:rFonts w:cstheme="minorHAnsi"/>
          <w:bCs/>
          <w:sz w:val="24"/>
          <w:szCs w:val="24"/>
          <w:lang w:val="es-ES"/>
        </w:rPr>
        <w:t xml:space="preserve"> en horario de 9:</w:t>
      </w:r>
      <w:r w:rsidR="00764415">
        <w:rPr>
          <w:rFonts w:cstheme="minorHAnsi"/>
          <w:bCs/>
          <w:sz w:val="24"/>
          <w:szCs w:val="24"/>
          <w:lang w:val="es-ES"/>
        </w:rPr>
        <w:t>0</w:t>
      </w:r>
      <w:r w:rsidRPr="001001F1">
        <w:rPr>
          <w:rFonts w:cstheme="minorHAnsi"/>
          <w:bCs/>
          <w:sz w:val="24"/>
          <w:szCs w:val="24"/>
          <w:lang w:val="es-ES"/>
        </w:rPr>
        <w:t>0 am hasta las 1:00 pm. Los oferentes que no envíen muestra</w:t>
      </w:r>
      <w:r w:rsidR="00C514DF">
        <w:rPr>
          <w:rFonts w:cstheme="minorHAnsi"/>
          <w:bCs/>
          <w:sz w:val="24"/>
          <w:szCs w:val="24"/>
          <w:lang w:val="es-ES"/>
        </w:rPr>
        <w:t>s</w:t>
      </w:r>
      <w:r w:rsidRPr="001001F1">
        <w:rPr>
          <w:rFonts w:cstheme="minorHAnsi"/>
          <w:bCs/>
          <w:sz w:val="24"/>
          <w:szCs w:val="24"/>
          <w:lang w:val="es-ES"/>
        </w:rPr>
        <w:t xml:space="preserve"> serán descalificados del proceso. Las muestras serán recibidas en la unidad de Compras y Contrataciones de CECANOT (ver dirección en el punto 2).</w:t>
      </w:r>
    </w:p>
    <w:p w14:paraId="039288E9" w14:textId="77777777"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279AF6D6" w14:textId="77777777"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EFC3F50" w14:textId="57AD0DC1" w:rsid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</w:t>
      </w:r>
      <w:r w:rsidR="00C514DF" w:rsidRPr="001001F1">
        <w:rPr>
          <w:rFonts w:cstheme="minorHAnsi"/>
          <w:bCs/>
          <w:sz w:val="24"/>
          <w:szCs w:val="24"/>
          <w:lang w:val="es-ES"/>
        </w:rPr>
        <w:t>muestras serán</w:t>
      </w:r>
      <w:r w:rsidR="00C514DF">
        <w:rPr>
          <w:rFonts w:cstheme="minorHAnsi"/>
          <w:bCs/>
          <w:sz w:val="24"/>
          <w:szCs w:val="24"/>
          <w:lang w:val="es-ES"/>
        </w:rPr>
        <w:t xml:space="preserve"> de vueltas luego de la selección</w:t>
      </w:r>
      <w:r w:rsidR="00362BE9">
        <w:rPr>
          <w:rFonts w:cstheme="minorHAnsi"/>
          <w:bCs/>
          <w:sz w:val="24"/>
          <w:szCs w:val="24"/>
          <w:lang w:val="es-ES"/>
        </w:rPr>
        <w:t>,</w:t>
      </w:r>
      <w:r w:rsidR="00C514DF">
        <w:rPr>
          <w:rFonts w:cstheme="minorHAnsi"/>
          <w:bCs/>
          <w:sz w:val="24"/>
          <w:szCs w:val="24"/>
          <w:lang w:val="es-ES"/>
        </w:rPr>
        <w:t xml:space="preserve"> de la mejor oferta tanto técnica como económica.</w:t>
      </w:r>
    </w:p>
    <w:p w14:paraId="1B94FA39" w14:textId="24F58E2A" w:rsidR="001001F1" w:rsidRDefault="00764415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764415">
        <w:rPr>
          <w:rFonts w:cstheme="minorHAnsi"/>
          <w:b/>
          <w:sz w:val="24"/>
          <w:szCs w:val="24"/>
          <w:lang w:val="es-ES"/>
        </w:rPr>
        <w:t>IMPORTANTE:</w:t>
      </w:r>
      <w:r w:rsidRPr="00764415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S</w:t>
      </w:r>
      <w:r w:rsidRPr="00764415">
        <w:rPr>
          <w:rFonts w:cstheme="minorHAnsi"/>
          <w:bCs/>
          <w:sz w:val="24"/>
          <w:szCs w:val="24"/>
          <w:lang w:val="es-ES"/>
        </w:rPr>
        <w:t>e requiere ficha técnica del articulo ofertado</w:t>
      </w:r>
    </w:p>
    <w:p w14:paraId="3D502BE8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6275500A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5899C599" w14:textId="204761E3" w:rsidR="000D73DF" w:rsidRDefault="00B02E3C" w:rsidP="00BE2284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2EC21FF8" w14:textId="77777777" w:rsidR="00B02E3C" w:rsidRPr="000E232B" w:rsidRDefault="00B02E3C" w:rsidP="000E232B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lastRenderedPageBreak/>
        <w:t xml:space="preserve">Forma de Pago </w:t>
      </w:r>
    </w:p>
    <w:p w14:paraId="68512B22" w14:textId="48626A95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943339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6493C18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19F12DFB" w14:textId="77777777" w:rsidR="00361598" w:rsidRPr="000E232B" w:rsidRDefault="00176186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687801BC" w14:textId="77777777" w:rsidR="001001F1" w:rsidRPr="000E232B" w:rsidRDefault="006D19C1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32B578C2" w14:textId="1E3E5C78" w:rsidR="007D14B7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nf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6929C5C2" w:rsid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294A183" w14:textId="1B04BFA3" w:rsidR="00C514DF" w:rsidRDefault="00C514DF" w:rsidP="00C514D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3F5A78DB" w:rsid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CDB4786" w14:textId="53538A9D" w:rsidR="009105EF" w:rsidRDefault="009105EF" w:rsidP="009105E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</w:p>
    <w:p w14:paraId="46F985F2" w14:textId="6D9477BE" w:rsidR="009105EF" w:rsidRDefault="009105EF" w:rsidP="009105E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</w:p>
    <w:p w14:paraId="5A00EFD5" w14:textId="77777777" w:rsidR="00361598" w:rsidRPr="000E232B" w:rsidRDefault="00A65ED6" w:rsidP="000E232B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6B2ADB18" w:rsidR="00A65ED6" w:rsidRPr="000D73DF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0D73DF">
        <w:rPr>
          <w:b/>
          <w:bCs/>
        </w:rPr>
        <w:t>Dirección</w:t>
      </w:r>
      <w:bookmarkEnd w:id="0"/>
      <w:bookmarkEnd w:id="1"/>
      <w:bookmarkEnd w:id="2"/>
      <w:r w:rsidR="00176186" w:rsidRPr="000D73DF">
        <w:rPr>
          <w:b/>
          <w:bCs/>
        </w:rPr>
        <w:t xml:space="preserve"> de correo electrónico: </w:t>
      </w:r>
      <w:proofErr w:type="gramStart"/>
      <w:r w:rsidR="001A5865">
        <w:rPr>
          <w:b/>
          <w:bCs/>
          <w:color w:val="0070C0"/>
        </w:rPr>
        <w:t>gl</w:t>
      </w:r>
      <w:r w:rsidR="001A5865" w:rsidRPr="001A5865">
        <w:rPr>
          <w:b/>
          <w:bCs/>
          <w:color w:val="0070C0"/>
        </w:rPr>
        <w:t>ennys.ceballo</w:t>
      </w:r>
      <w:proofErr w:type="gramEnd"/>
      <w:hyperlink r:id="rId10" w:history="1">
        <w:r w:rsidR="00764415" w:rsidRPr="001A5865">
          <w:rPr>
            <w:rStyle w:val="Hipervnculo"/>
            <w:rFonts w:cstheme="minorHAnsi"/>
            <w:b/>
            <w:bCs/>
            <w:color w:val="0070C0"/>
            <w:sz w:val="24"/>
            <w:szCs w:val="24"/>
          </w:rPr>
          <w:t>@cecanot.com.do</w:t>
        </w:r>
      </w:hyperlink>
    </w:p>
    <w:p w14:paraId="624DB81E" w14:textId="118C1EBE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47842BFA" w14:textId="77777777" w:rsidR="00362BE9" w:rsidRDefault="00362BE9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0D73DF" w:rsidRDefault="00361598" w:rsidP="000E232B">
      <w:pPr>
        <w:pStyle w:val="Ttulo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lastRenderedPageBreak/>
        <w:t xml:space="preserve"> </w:t>
      </w:r>
      <w:bookmarkEnd w:id="3"/>
      <w:bookmarkEnd w:id="4"/>
      <w:bookmarkEnd w:id="5"/>
      <w:r w:rsidR="004042AE" w:rsidRPr="000D73DF">
        <w:rPr>
          <w:rStyle w:val="Style6"/>
          <w:b/>
        </w:rPr>
        <w:t>C</w:t>
      </w:r>
      <w:r w:rsidR="000E232B" w:rsidRPr="000D73DF">
        <w:rPr>
          <w:rStyle w:val="Style6"/>
          <w:b/>
        </w:rPr>
        <w:t>ronograma de actividades</w:t>
      </w:r>
    </w:p>
    <w:p w14:paraId="227E9EEF" w14:textId="33342B0C" w:rsidR="00EF6BAC" w:rsidRDefault="00EF6BAC" w:rsidP="00EF6BAC">
      <w:pPr>
        <w:rPr>
          <w:lang w:val="es-ES" w:eastAsia="es-ES"/>
        </w:rPr>
      </w:pPr>
    </w:p>
    <w:p w14:paraId="5CFE78C9" w14:textId="5002EED1" w:rsidR="00C514DF" w:rsidRPr="00EF6BAC" w:rsidRDefault="00362BE9" w:rsidP="00EF6BAC">
      <w:pPr>
        <w:rPr>
          <w:lang w:val="es-ES" w:eastAsia="es-ES"/>
        </w:rPr>
      </w:pPr>
      <w:r>
        <w:rPr>
          <w:noProof/>
        </w:rPr>
        <w:drawing>
          <wp:inline distT="0" distB="0" distL="0" distR="0" wp14:anchorId="1B90976D" wp14:editId="42067F12">
            <wp:extent cx="5943600" cy="37147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3B5CE190" w14:textId="0E45B719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238E0097" w14:textId="301F2AE6" w:rsidR="00362BE9" w:rsidRDefault="00362BE9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6BD7952" w14:textId="77777777" w:rsidR="00362BE9" w:rsidRPr="000E232B" w:rsidRDefault="00362BE9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2"/>
      <w:footerReference w:type="default" r:id="rId13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C5E191" w14:textId="77777777" w:rsidR="00F33E17" w:rsidRDefault="00F33E17" w:rsidP="00C06B3D">
      <w:pPr>
        <w:spacing w:after="0" w:line="240" w:lineRule="auto"/>
      </w:pPr>
      <w:r>
        <w:separator/>
      </w:r>
    </w:p>
  </w:endnote>
  <w:endnote w:type="continuationSeparator" w:id="0">
    <w:p w14:paraId="2440CA65" w14:textId="77777777" w:rsidR="00F33E17" w:rsidRDefault="00F33E17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Piedepgina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401AC6" w14:textId="77777777" w:rsidR="00F33E17" w:rsidRDefault="00F33E17" w:rsidP="00C06B3D">
      <w:pPr>
        <w:spacing w:after="0" w:line="240" w:lineRule="auto"/>
      </w:pPr>
      <w:r>
        <w:separator/>
      </w:r>
    </w:p>
  </w:footnote>
  <w:footnote w:type="continuationSeparator" w:id="0">
    <w:p w14:paraId="4F9F4C3B" w14:textId="77777777" w:rsidR="00F33E17" w:rsidRDefault="00F33E17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Encabezado"/>
      <w:jc w:val="center"/>
    </w:pPr>
  </w:p>
  <w:p w14:paraId="40000B86" w14:textId="77777777" w:rsidR="00764415" w:rsidRDefault="00764415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D73DF"/>
    <w:rsid w:val="000E232B"/>
    <w:rsid w:val="001001F1"/>
    <w:rsid w:val="00160797"/>
    <w:rsid w:val="00163A0E"/>
    <w:rsid w:val="00176186"/>
    <w:rsid w:val="00184F55"/>
    <w:rsid w:val="00185691"/>
    <w:rsid w:val="001A5865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62BE9"/>
    <w:rsid w:val="00371C03"/>
    <w:rsid w:val="00387996"/>
    <w:rsid w:val="003903A8"/>
    <w:rsid w:val="00397FB9"/>
    <w:rsid w:val="003D135B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4F2FB2"/>
    <w:rsid w:val="00510FD0"/>
    <w:rsid w:val="00522C88"/>
    <w:rsid w:val="00527518"/>
    <w:rsid w:val="005359E5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45053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13EB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02E8"/>
    <w:rsid w:val="009105EF"/>
    <w:rsid w:val="00912DEB"/>
    <w:rsid w:val="00917106"/>
    <w:rsid w:val="009200EA"/>
    <w:rsid w:val="0092028E"/>
    <w:rsid w:val="00924EA6"/>
    <w:rsid w:val="0094150E"/>
    <w:rsid w:val="00943339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C2BBE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7F3"/>
    <w:rsid w:val="00BD074B"/>
    <w:rsid w:val="00BE2284"/>
    <w:rsid w:val="00C06B3D"/>
    <w:rsid w:val="00C339D1"/>
    <w:rsid w:val="00C43B02"/>
    <w:rsid w:val="00C514DF"/>
    <w:rsid w:val="00C64C46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77CE8"/>
    <w:rsid w:val="00E80C9F"/>
    <w:rsid w:val="00EA0478"/>
    <w:rsid w:val="00EC6E1A"/>
    <w:rsid w:val="00EE1B84"/>
    <w:rsid w:val="00EE2197"/>
    <w:rsid w:val="00EE57D3"/>
    <w:rsid w:val="00EF6BAC"/>
    <w:rsid w:val="00F13599"/>
    <w:rsid w:val="00F33E17"/>
    <w:rsid w:val="00F34E7D"/>
    <w:rsid w:val="00F40DBF"/>
    <w:rsid w:val="00F44A1F"/>
    <w:rsid w:val="00F5649B"/>
    <w:rsid w:val="00F61900"/>
    <w:rsid w:val="00F75ACD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inespaciado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Mencinsinresolver">
    <w:name w:val="Unresolved Mention"/>
    <w:basedOn w:val="Fuentedeprrafopredeter"/>
    <w:uiPriority w:val="99"/>
    <w:semiHidden/>
    <w:unhideWhenUsed/>
    <w:rsid w:val="00764415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C514D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14D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14DF"/>
    <w:rPr>
      <w:sz w:val="20"/>
      <w:szCs w:val="20"/>
      <w:lang w:val="es-D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14D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14DF"/>
    <w:rPr>
      <w:b/>
      <w:bCs/>
      <w:sz w:val="20"/>
      <w:szCs w:val="20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atherine.antigua@cecanot.com.d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D1C60-8200-4FF9-9DFF-4CAF8B9A7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893</Words>
  <Characters>4912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13</cp:revision>
  <cp:lastPrinted>2020-10-22T15:52:00Z</cp:lastPrinted>
  <dcterms:created xsi:type="dcterms:W3CDTF">2020-10-22T12:31:00Z</dcterms:created>
  <dcterms:modified xsi:type="dcterms:W3CDTF">2021-03-02T19:33:00Z</dcterms:modified>
</cp:coreProperties>
</file>